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1" w:rsidRDefault="006F52E1" w:rsidP="006F52E1">
      <w:pPr>
        <w:pStyle w:val="berschrift1"/>
        <w:jc w:val="center"/>
        <w:rPr>
          <w:sz w:val="42"/>
        </w:rPr>
      </w:pPr>
      <w:r>
        <w:rPr>
          <w:sz w:val="42"/>
        </w:rPr>
        <w:t xml:space="preserve">Protokoll </w:t>
      </w:r>
    </w:p>
    <w:p w:rsidR="006F52E1" w:rsidRDefault="006F52E1" w:rsidP="006F52E1">
      <w:pPr>
        <w:pStyle w:val="berschrift1"/>
        <w:jc w:val="center"/>
        <w:rPr>
          <w:sz w:val="42"/>
        </w:rPr>
      </w:pPr>
      <w:r>
        <w:rPr>
          <w:sz w:val="42"/>
        </w:rPr>
        <w:t xml:space="preserve">JGR-Sitzung am </w:t>
      </w:r>
      <w:r w:rsidR="00F67CA6">
        <w:rPr>
          <w:sz w:val="42"/>
        </w:rPr>
        <w:t>1</w:t>
      </w:r>
      <w:r>
        <w:rPr>
          <w:sz w:val="42"/>
        </w:rPr>
        <w:t xml:space="preserve">. </w:t>
      </w:r>
      <w:r w:rsidR="00F67CA6">
        <w:rPr>
          <w:sz w:val="42"/>
        </w:rPr>
        <w:t>Februar 2023</w:t>
      </w:r>
    </w:p>
    <w:p w:rsidR="006F52E1" w:rsidRDefault="006F52E1" w:rsidP="006F52E1">
      <w:pPr>
        <w:rPr>
          <w:sz w:val="22"/>
        </w:rPr>
      </w:pPr>
    </w:p>
    <w:p w:rsidR="006F52E1" w:rsidRDefault="006F52E1" w:rsidP="006F52E1">
      <w:pPr>
        <w:rPr>
          <w:sz w:val="22"/>
        </w:rPr>
      </w:pPr>
    </w:p>
    <w:p w:rsidR="006F52E1" w:rsidRDefault="006F52E1" w:rsidP="006F52E1">
      <w:pPr>
        <w:rPr>
          <w:sz w:val="22"/>
        </w:rPr>
      </w:pPr>
    </w:p>
    <w:p w:rsidR="006F52E1" w:rsidRDefault="00F67CA6" w:rsidP="006F52E1">
      <w:pPr>
        <w:ind w:left="3540" w:hanging="3540"/>
        <w:rPr>
          <w:sz w:val="22"/>
        </w:rPr>
      </w:pPr>
      <w:r>
        <w:rPr>
          <w:sz w:val="22"/>
        </w:rPr>
        <w:t>Anwesende JGR:</w:t>
      </w:r>
      <w:r>
        <w:rPr>
          <w:sz w:val="22"/>
        </w:rPr>
        <w:tab/>
        <w:t>12</w:t>
      </w:r>
      <w:r w:rsidR="006F52E1">
        <w:rPr>
          <w:sz w:val="22"/>
        </w:rPr>
        <w:t xml:space="preserve"> JGR (s. Liste)</w:t>
      </w:r>
    </w:p>
    <w:p w:rsidR="00376F81" w:rsidRDefault="006F52E1" w:rsidP="006F52E1">
      <w:pPr>
        <w:ind w:left="2832" w:hanging="2832"/>
        <w:rPr>
          <w:sz w:val="22"/>
          <w:lang w:val="en-US"/>
        </w:rPr>
      </w:pPr>
      <w:r>
        <w:rPr>
          <w:sz w:val="22"/>
          <w:lang w:val="en-US"/>
        </w:rPr>
        <w:t>Entschuldigt:</w:t>
      </w:r>
      <w:r>
        <w:rPr>
          <w:sz w:val="22"/>
          <w:lang w:val="en-US"/>
        </w:rPr>
        <w:tab/>
      </w:r>
      <w:r>
        <w:rPr>
          <w:sz w:val="22"/>
          <w:lang w:val="en-US"/>
        </w:rPr>
        <w:tab/>
      </w:r>
      <w:r w:rsidR="00F67CA6">
        <w:rPr>
          <w:sz w:val="22"/>
          <w:lang w:val="en-US"/>
        </w:rPr>
        <w:t xml:space="preserve">Kathi, </w:t>
      </w:r>
      <w:r w:rsidR="00376F81">
        <w:rPr>
          <w:sz w:val="22"/>
          <w:lang w:val="en-US"/>
        </w:rPr>
        <w:t>Vivien</w:t>
      </w:r>
      <w:r>
        <w:rPr>
          <w:sz w:val="22"/>
          <w:lang w:val="en-US"/>
        </w:rPr>
        <w:t>,</w:t>
      </w:r>
      <w:r w:rsidR="00F67CA6">
        <w:rPr>
          <w:sz w:val="22"/>
          <w:lang w:val="en-US"/>
        </w:rPr>
        <w:t xml:space="preserve"> Bahare, Junis, </w:t>
      </w:r>
      <w:r w:rsidR="00376F81">
        <w:rPr>
          <w:sz w:val="22"/>
          <w:lang w:val="en-US"/>
        </w:rPr>
        <w:t xml:space="preserve">Nici, </w:t>
      </w:r>
      <w:r w:rsidR="00F67CA6">
        <w:rPr>
          <w:sz w:val="22"/>
          <w:lang w:val="en-US"/>
        </w:rPr>
        <w:t>Klara H., Klara N.</w:t>
      </w:r>
    </w:p>
    <w:p w:rsidR="006F52E1" w:rsidRDefault="00376F81" w:rsidP="006F52E1">
      <w:pPr>
        <w:ind w:left="2832" w:hanging="2832"/>
        <w:rPr>
          <w:sz w:val="22"/>
        </w:rPr>
      </w:pPr>
      <w:r>
        <w:rPr>
          <w:sz w:val="22"/>
          <w:lang w:val="en-US"/>
        </w:rPr>
        <w:t>Unentsch</w:t>
      </w:r>
      <w:r w:rsidR="00F67CA6">
        <w:rPr>
          <w:sz w:val="22"/>
          <w:lang w:val="en-US"/>
        </w:rPr>
        <w:t>uldigt:</w:t>
      </w:r>
      <w:r w:rsidR="00F67CA6">
        <w:rPr>
          <w:sz w:val="22"/>
          <w:lang w:val="en-US"/>
        </w:rPr>
        <w:tab/>
      </w:r>
      <w:r w:rsidR="00F67CA6">
        <w:rPr>
          <w:sz w:val="22"/>
          <w:lang w:val="en-US"/>
        </w:rPr>
        <w:tab/>
        <w:t>Romy, Jasmin, Bennet</w:t>
      </w:r>
      <w:r w:rsidR="006F52E1">
        <w:rPr>
          <w:sz w:val="22"/>
        </w:rPr>
        <w:tab/>
      </w:r>
      <w:r w:rsidR="006F52E1">
        <w:rPr>
          <w:sz w:val="22"/>
        </w:rPr>
        <w:tab/>
      </w:r>
      <w:r w:rsidR="006F52E1">
        <w:rPr>
          <w:sz w:val="22"/>
        </w:rPr>
        <w:tab/>
      </w:r>
      <w:r w:rsidR="006F52E1">
        <w:rPr>
          <w:sz w:val="22"/>
        </w:rPr>
        <w:tab/>
      </w:r>
      <w:r w:rsidR="006F52E1">
        <w:rPr>
          <w:sz w:val="22"/>
        </w:rPr>
        <w:tab/>
      </w:r>
    </w:p>
    <w:p w:rsidR="006F52E1" w:rsidRPr="00245CD8" w:rsidRDefault="006F52E1" w:rsidP="006F52E1">
      <w:pPr>
        <w:rPr>
          <w:sz w:val="22"/>
          <w:szCs w:val="22"/>
        </w:rPr>
      </w:pPr>
      <w:r>
        <w:rPr>
          <w:sz w:val="22"/>
        </w:rPr>
        <w:tab/>
      </w:r>
      <w:r>
        <w:rPr>
          <w:sz w:val="22"/>
        </w:rPr>
        <w:tab/>
      </w:r>
      <w:r>
        <w:rPr>
          <w:sz w:val="22"/>
        </w:rPr>
        <w:tab/>
      </w:r>
      <w:r>
        <w:rPr>
          <w:sz w:val="22"/>
        </w:rPr>
        <w:tab/>
      </w:r>
      <w:r>
        <w:rPr>
          <w:sz w:val="22"/>
        </w:rPr>
        <w:tab/>
      </w:r>
    </w:p>
    <w:p w:rsidR="006F52E1" w:rsidRDefault="006F52E1" w:rsidP="006F52E1">
      <w:pPr>
        <w:ind w:left="2832" w:hanging="2832"/>
        <w:rPr>
          <w:sz w:val="22"/>
          <w:lang w:val="en-US"/>
        </w:rPr>
      </w:pPr>
      <w:r>
        <w:rPr>
          <w:sz w:val="22"/>
          <w:lang w:val="en-US"/>
        </w:rPr>
        <w:t xml:space="preserve">Vorsitz: </w:t>
      </w:r>
      <w:r>
        <w:rPr>
          <w:sz w:val="22"/>
          <w:lang w:val="en-US"/>
        </w:rPr>
        <w:tab/>
      </w:r>
      <w:r>
        <w:rPr>
          <w:sz w:val="22"/>
          <w:lang w:val="en-US"/>
        </w:rPr>
        <w:tab/>
        <w:t xml:space="preserve">BM Faulhaber </w:t>
      </w:r>
    </w:p>
    <w:p w:rsidR="006F52E1" w:rsidRDefault="006F52E1" w:rsidP="006F52E1">
      <w:pPr>
        <w:rPr>
          <w:sz w:val="22"/>
        </w:rPr>
      </w:pPr>
      <w:r>
        <w:rPr>
          <w:sz w:val="22"/>
        </w:rPr>
        <w:t>Sitzungsleitung:</w:t>
      </w:r>
      <w:r>
        <w:rPr>
          <w:sz w:val="22"/>
        </w:rPr>
        <w:tab/>
      </w:r>
      <w:r>
        <w:rPr>
          <w:sz w:val="22"/>
        </w:rPr>
        <w:tab/>
      </w:r>
      <w:r>
        <w:rPr>
          <w:sz w:val="22"/>
        </w:rPr>
        <w:tab/>
        <w:t>Joe Bader</w:t>
      </w:r>
    </w:p>
    <w:p w:rsidR="006F52E1" w:rsidRDefault="006F52E1" w:rsidP="006F52E1">
      <w:pPr>
        <w:rPr>
          <w:sz w:val="22"/>
        </w:rPr>
      </w:pPr>
      <w:r>
        <w:rPr>
          <w:sz w:val="22"/>
        </w:rPr>
        <w:t>Protokoll:</w:t>
      </w:r>
      <w:r>
        <w:rPr>
          <w:sz w:val="22"/>
        </w:rPr>
        <w:tab/>
      </w:r>
      <w:r>
        <w:rPr>
          <w:sz w:val="22"/>
        </w:rPr>
        <w:tab/>
      </w:r>
      <w:r>
        <w:rPr>
          <w:sz w:val="22"/>
        </w:rPr>
        <w:tab/>
      </w:r>
      <w:r>
        <w:rPr>
          <w:sz w:val="22"/>
        </w:rPr>
        <w:tab/>
      </w:r>
      <w:r w:rsidRPr="00245CD8">
        <w:rPr>
          <w:sz w:val="22"/>
          <w:szCs w:val="22"/>
        </w:rPr>
        <w:t>Silvia Kohler</w:t>
      </w:r>
    </w:p>
    <w:p w:rsidR="00735C52" w:rsidRDefault="00735C52">
      <w:pPr>
        <w:rPr>
          <w:sz w:val="22"/>
        </w:rPr>
      </w:pPr>
    </w:p>
    <w:p w:rsidR="00376F81" w:rsidRDefault="00376F81">
      <w:pPr>
        <w:rPr>
          <w:sz w:val="22"/>
        </w:rPr>
      </w:pPr>
    </w:p>
    <w:p w:rsidR="00376F81" w:rsidRDefault="00376F81">
      <w:pPr>
        <w:rPr>
          <w:sz w:val="22"/>
        </w:rPr>
      </w:pPr>
    </w:p>
    <w:p w:rsidR="00376F81" w:rsidRDefault="00376F81">
      <w:pPr>
        <w:rPr>
          <w:sz w:val="22"/>
        </w:rPr>
      </w:pPr>
      <w:r>
        <w:rPr>
          <w:sz w:val="22"/>
        </w:rPr>
        <w:t>Joe B. begrüßt zur e</w:t>
      </w:r>
      <w:r w:rsidR="00867716">
        <w:rPr>
          <w:sz w:val="22"/>
        </w:rPr>
        <w:t>rsten JGR Sitzung im neuen Jahr und übergibt gleich an den BM.</w:t>
      </w:r>
    </w:p>
    <w:p w:rsidR="00F67CA6" w:rsidRDefault="00F67CA6">
      <w:pPr>
        <w:rPr>
          <w:sz w:val="22"/>
        </w:rPr>
      </w:pPr>
    </w:p>
    <w:p w:rsidR="00F67CA6" w:rsidRDefault="00867716">
      <w:pPr>
        <w:rPr>
          <w:sz w:val="22"/>
        </w:rPr>
      </w:pPr>
      <w:r>
        <w:rPr>
          <w:sz w:val="22"/>
        </w:rPr>
        <w:t>BM Faulhaber bedankt sich beim JGR</w:t>
      </w:r>
      <w:r w:rsidR="000C79F2">
        <w:rPr>
          <w:sz w:val="22"/>
        </w:rPr>
        <w:t xml:space="preserve"> für die Begleitung der Veranstaltung zum Gedenken an die Opfer de</w:t>
      </w:r>
      <w:r w:rsidR="0053628E">
        <w:rPr>
          <w:sz w:val="22"/>
        </w:rPr>
        <w:t>s</w:t>
      </w:r>
      <w:r w:rsidR="000C79F2">
        <w:rPr>
          <w:sz w:val="22"/>
        </w:rPr>
        <w:t xml:space="preserve"> Nationalsozialis</w:t>
      </w:r>
      <w:r w:rsidR="0053628E">
        <w:rPr>
          <w:sz w:val="22"/>
        </w:rPr>
        <w:t>mus</w:t>
      </w:r>
      <w:r w:rsidR="000C79F2">
        <w:rPr>
          <w:sz w:val="22"/>
        </w:rPr>
        <w:t>, die auf dem Friedhofsvorplatz erstmalig abgehalten wurde. Auch in Zukunft soll der 27. Januar zusammen mit der Initiative Stolperstein und hoffentlich auch weiterhin mit jugendlicher Beteiligung in ähnlicher Weise begangen werden, so der BM.</w:t>
      </w:r>
    </w:p>
    <w:p w:rsidR="000C79F2" w:rsidRDefault="000C79F2">
      <w:pPr>
        <w:rPr>
          <w:sz w:val="22"/>
        </w:rPr>
      </w:pPr>
      <w:r>
        <w:rPr>
          <w:sz w:val="22"/>
        </w:rPr>
        <w:t>Im Juli soll der Bü</w:t>
      </w:r>
      <w:r w:rsidR="00C20397">
        <w:rPr>
          <w:sz w:val="22"/>
        </w:rPr>
        <w:t xml:space="preserve">rgerbus in Dossenheim starten, um die Mobilität für Bürger und Bürgerinnen aller Altersgruppen innerorts zu erleichtern. Hierfür werde noch händeringend nach Fahrer*innen (ab 21 Jahren und mit einem Personenbeförderungsschein) gesucht. </w:t>
      </w:r>
    </w:p>
    <w:p w:rsidR="00C20397" w:rsidRDefault="00C20397">
      <w:pPr>
        <w:rPr>
          <w:sz w:val="22"/>
        </w:rPr>
      </w:pPr>
    </w:p>
    <w:p w:rsidR="00C20397" w:rsidRDefault="00C20397">
      <w:pPr>
        <w:rPr>
          <w:sz w:val="22"/>
        </w:rPr>
      </w:pPr>
      <w:r>
        <w:rPr>
          <w:sz w:val="22"/>
        </w:rPr>
        <w:t>Joe bedankt sich ebenfalls bei Klara H., Kathi, Qiyuan und Romy für ihren Einsatz beim Gedenktag.</w:t>
      </w:r>
    </w:p>
    <w:p w:rsidR="00067134" w:rsidRDefault="00067134">
      <w:pPr>
        <w:rPr>
          <w:sz w:val="22"/>
        </w:rPr>
      </w:pPr>
    </w:p>
    <w:p w:rsidR="00C20397" w:rsidRDefault="00C20397">
      <w:pPr>
        <w:rPr>
          <w:sz w:val="22"/>
        </w:rPr>
      </w:pPr>
      <w:r>
        <w:rPr>
          <w:sz w:val="22"/>
        </w:rPr>
        <w:t xml:space="preserve">Die gestrige </w:t>
      </w:r>
      <w:r w:rsidRPr="00C20397">
        <w:rPr>
          <w:b/>
          <w:sz w:val="22"/>
          <w:u w:val="single"/>
        </w:rPr>
        <w:t>GR Sitzung</w:t>
      </w:r>
      <w:r>
        <w:rPr>
          <w:sz w:val="22"/>
        </w:rPr>
        <w:t xml:space="preserve"> fasst Johanna zusammen</w:t>
      </w:r>
      <w:r w:rsidR="00067134">
        <w:rPr>
          <w:sz w:val="22"/>
        </w:rPr>
        <w:t>:</w:t>
      </w:r>
    </w:p>
    <w:p w:rsidR="00067134" w:rsidRDefault="00067134">
      <w:pPr>
        <w:rPr>
          <w:sz w:val="22"/>
        </w:rPr>
      </w:pPr>
    </w:p>
    <w:p w:rsidR="00C20397" w:rsidRDefault="00C20397">
      <w:pPr>
        <w:rPr>
          <w:sz w:val="22"/>
        </w:rPr>
      </w:pPr>
      <w:r>
        <w:rPr>
          <w:sz w:val="22"/>
        </w:rPr>
        <w:t xml:space="preserve">Topthema war </w:t>
      </w:r>
      <w:r w:rsidR="00042D43">
        <w:rPr>
          <w:sz w:val="22"/>
        </w:rPr>
        <w:t xml:space="preserve">der Flächennutzungsplan und hier vornehmlich das Gebiet „Augustenbühl“, das so viele Besucher wir lange nicht </w:t>
      </w:r>
      <w:r w:rsidR="00067134">
        <w:rPr>
          <w:sz w:val="22"/>
        </w:rPr>
        <w:t xml:space="preserve">mehr </w:t>
      </w:r>
      <w:r w:rsidR="00042D43">
        <w:rPr>
          <w:sz w:val="22"/>
        </w:rPr>
        <w:t>in den Rathaussaal gebracht hat. Es wurden die Ergebnisse einer Bürgerbefragung vorgestellt; demnach</w:t>
      </w:r>
      <w:r w:rsidR="00067134">
        <w:rPr>
          <w:sz w:val="22"/>
        </w:rPr>
        <w:t xml:space="preserve"> habe es 210 Stellungnahmen gegeben, die sich für die Streichung des Augustenbühl aus dem Bebauungsplan positionierten, 30 seien für eine Bebauung gewesen. </w:t>
      </w:r>
      <w:r w:rsidR="009C48BA">
        <w:rPr>
          <w:sz w:val="22"/>
        </w:rPr>
        <w:t>Johanna sagt</w:t>
      </w:r>
      <w:r w:rsidR="0053628E">
        <w:rPr>
          <w:sz w:val="22"/>
        </w:rPr>
        <w:t>,</w:t>
      </w:r>
      <w:r w:rsidR="009C48BA">
        <w:rPr>
          <w:sz w:val="22"/>
        </w:rPr>
        <w:t xml:space="preserve"> dies sei e</w:t>
      </w:r>
      <w:r w:rsidR="00067134">
        <w:rPr>
          <w:sz w:val="22"/>
        </w:rPr>
        <w:t>in Thema, das in Dossenheim sehr viele Menschen bewegt.</w:t>
      </w:r>
    </w:p>
    <w:p w:rsidR="00067134" w:rsidRDefault="00067134">
      <w:pPr>
        <w:rPr>
          <w:sz w:val="22"/>
        </w:rPr>
      </w:pPr>
      <w:r>
        <w:rPr>
          <w:sz w:val="22"/>
        </w:rPr>
        <w:t xml:space="preserve">Der Spielplatz am Kirchberg </w:t>
      </w:r>
      <w:r w:rsidR="0053628E">
        <w:rPr>
          <w:sz w:val="22"/>
        </w:rPr>
        <w:t>wird</w:t>
      </w:r>
      <w:r>
        <w:rPr>
          <w:sz w:val="22"/>
        </w:rPr>
        <w:t xml:space="preserve"> nicht mehr saniert. Vielmehr soll er in eine Grünanlage zur Erholung und Begegnung für Menschen jeden Alters umgestaltet werden</w:t>
      </w:r>
      <w:r w:rsidR="00D87466">
        <w:rPr>
          <w:sz w:val="22"/>
        </w:rPr>
        <w:t>.</w:t>
      </w:r>
    </w:p>
    <w:p w:rsidR="009C48BA" w:rsidRDefault="009C48BA">
      <w:pPr>
        <w:rPr>
          <w:sz w:val="22"/>
        </w:rPr>
      </w:pPr>
      <w:r>
        <w:rPr>
          <w:sz w:val="22"/>
        </w:rPr>
        <w:t>Weiter habe man sich mit dem Thema Wärmeplanung am Beispiel von Schriesheim beschäftigt.</w:t>
      </w:r>
    </w:p>
    <w:p w:rsidR="009C48BA" w:rsidRDefault="009C48BA">
      <w:pPr>
        <w:rPr>
          <w:sz w:val="22"/>
        </w:rPr>
      </w:pPr>
      <w:r>
        <w:rPr>
          <w:sz w:val="22"/>
        </w:rPr>
        <w:t>Auch das Thema Digitalisierung des Rathauses solle weiter vorangebracht werden.</w:t>
      </w:r>
    </w:p>
    <w:p w:rsidR="00F67CA6" w:rsidRDefault="00F67CA6">
      <w:pPr>
        <w:rPr>
          <w:sz w:val="22"/>
        </w:rPr>
      </w:pPr>
    </w:p>
    <w:p w:rsidR="00F67CA6" w:rsidRDefault="00F67CA6">
      <w:pPr>
        <w:rPr>
          <w:sz w:val="22"/>
        </w:rPr>
      </w:pPr>
    </w:p>
    <w:p w:rsidR="004C4147" w:rsidRDefault="009C48BA">
      <w:pPr>
        <w:rPr>
          <w:sz w:val="22"/>
        </w:rPr>
      </w:pPr>
      <w:r>
        <w:rPr>
          <w:sz w:val="22"/>
        </w:rPr>
        <w:t xml:space="preserve">Joe </w:t>
      </w:r>
      <w:r w:rsidR="0053628E">
        <w:rPr>
          <w:sz w:val="22"/>
        </w:rPr>
        <w:t xml:space="preserve">gibt einen </w:t>
      </w:r>
      <w:r w:rsidR="0053628E" w:rsidRPr="0053628E">
        <w:rPr>
          <w:b/>
          <w:sz w:val="22"/>
          <w:u w:val="single"/>
        </w:rPr>
        <w:t>Überblick über zurückliegende und kommende Aktionen</w:t>
      </w:r>
      <w:r>
        <w:rPr>
          <w:sz w:val="22"/>
        </w:rPr>
        <w:t xml:space="preserve">: </w:t>
      </w:r>
    </w:p>
    <w:p w:rsidR="00F67CA6" w:rsidRDefault="004C4147">
      <w:pPr>
        <w:rPr>
          <w:sz w:val="22"/>
        </w:rPr>
      </w:pPr>
      <w:r>
        <w:rPr>
          <w:sz w:val="22"/>
        </w:rPr>
        <w:t>Z</w:t>
      </w:r>
      <w:r w:rsidR="009C48BA">
        <w:rPr>
          <w:sz w:val="22"/>
        </w:rPr>
        <w:t xml:space="preserve">ur </w:t>
      </w:r>
      <w:r>
        <w:rPr>
          <w:sz w:val="22"/>
        </w:rPr>
        <w:t xml:space="preserve">Aktion des Jugendbüros im Rahmen von Fair Trade wurde der </w:t>
      </w:r>
      <w:r w:rsidR="009C48BA">
        <w:rPr>
          <w:sz w:val="22"/>
        </w:rPr>
        <w:t>Film „The Conscience of Clothing“ im Rathaussaal</w:t>
      </w:r>
      <w:r>
        <w:rPr>
          <w:sz w:val="22"/>
        </w:rPr>
        <w:t xml:space="preserve"> gezeigt. Hierzu waren 16 Jugendliche gekommen.</w:t>
      </w:r>
    </w:p>
    <w:p w:rsidR="004C4147" w:rsidRDefault="004C4147">
      <w:pPr>
        <w:rPr>
          <w:sz w:val="22"/>
        </w:rPr>
      </w:pPr>
      <w:r>
        <w:rPr>
          <w:sz w:val="22"/>
        </w:rPr>
        <w:t xml:space="preserve">Tags darauf </w:t>
      </w:r>
      <w:r w:rsidR="0053628E">
        <w:rPr>
          <w:sz w:val="22"/>
        </w:rPr>
        <w:t>ging es zum</w:t>
      </w:r>
      <w:r>
        <w:rPr>
          <w:sz w:val="22"/>
        </w:rPr>
        <w:t xml:space="preserve"> Schlittschuhlaufen </w:t>
      </w:r>
      <w:r w:rsidR="0053628E">
        <w:rPr>
          <w:sz w:val="22"/>
        </w:rPr>
        <w:t>nach</w:t>
      </w:r>
      <w:r>
        <w:rPr>
          <w:sz w:val="22"/>
        </w:rPr>
        <w:t xml:space="preserve"> Heddesheim.</w:t>
      </w:r>
    </w:p>
    <w:p w:rsidR="004C4147" w:rsidRDefault="004C4147">
      <w:pPr>
        <w:rPr>
          <w:sz w:val="22"/>
        </w:rPr>
      </w:pPr>
      <w:r>
        <w:rPr>
          <w:sz w:val="22"/>
        </w:rPr>
        <w:t>Zum bestens besuchten Neujahrsempfang der Gemeinde im Martin Luther Haus waren erfreulicherweise 8 JGR gekommen.</w:t>
      </w:r>
    </w:p>
    <w:p w:rsidR="004C4147" w:rsidRDefault="004C4147">
      <w:pPr>
        <w:rPr>
          <w:sz w:val="22"/>
        </w:rPr>
      </w:pPr>
      <w:r>
        <w:rPr>
          <w:sz w:val="22"/>
        </w:rPr>
        <w:t xml:space="preserve">Auch der Besuch des Marchivums hat die Jugendlichen sehr beeindruckt. Die moderne und interaktive Ausstellung zur Stadt Mannheim von der Weimarer Republik bis nach dem 2. </w:t>
      </w:r>
      <w:r>
        <w:rPr>
          <w:sz w:val="22"/>
        </w:rPr>
        <w:lastRenderedPageBreak/>
        <w:t>Weltkrieg</w:t>
      </w:r>
      <w:r w:rsidR="001E284F">
        <w:rPr>
          <w:sz w:val="22"/>
        </w:rPr>
        <w:t xml:space="preserve"> bildet auch schwierige Themen gut ab und macht sie so </w:t>
      </w:r>
      <w:r w:rsidR="0053628E">
        <w:rPr>
          <w:sz w:val="22"/>
        </w:rPr>
        <w:t xml:space="preserve">direkt </w:t>
      </w:r>
      <w:r w:rsidR="001E284F">
        <w:rPr>
          <w:sz w:val="22"/>
        </w:rPr>
        <w:t xml:space="preserve">erfahrbar. Ein Besuch lohnt sich und kann nur empfohlen werden, so </w:t>
      </w:r>
      <w:r w:rsidR="002572B3">
        <w:rPr>
          <w:sz w:val="22"/>
        </w:rPr>
        <w:t xml:space="preserve">das Fazit von </w:t>
      </w:r>
      <w:r w:rsidR="001E284F">
        <w:rPr>
          <w:sz w:val="22"/>
        </w:rPr>
        <w:t>Joe</w:t>
      </w:r>
      <w:r w:rsidR="002572B3">
        <w:rPr>
          <w:sz w:val="22"/>
        </w:rPr>
        <w:t xml:space="preserve"> und Silvia</w:t>
      </w:r>
      <w:r w:rsidR="001E284F">
        <w:rPr>
          <w:sz w:val="22"/>
        </w:rPr>
        <w:t>.</w:t>
      </w:r>
    </w:p>
    <w:p w:rsidR="001E284F" w:rsidRDefault="001E284F">
      <w:pPr>
        <w:rPr>
          <w:sz w:val="22"/>
        </w:rPr>
      </w:pPr>
    </w:p>
    <w:p w:rsidR="001E284F" w:rsidRDefault="001E284F">
      <w:pPr>
        <w:rPr>
          <w:sz w:val="22"/>
        </w:rPr>
      </w:pPr>
      <w:r>
        <w:rPr>
          <w:sz w:val="22"/>
        </w:rPr>
        <w:t xml:space="preserve">Wie in seiner letzten Sitzung beschlossen, wird der JGR einen Großteil seiner Einnahmen aus dem Weihnachtsmarkt für das </w:t>
      </w:r>
      <w:r w:rsidRPr="004D265C">
        <w:rPr>
          <w:sz w:val="22"/>
          <w:u w:val="single"/>
        </w:rPr>
        <w:t>Musical-Projekt</w:t>
      </w:r>
      <w:r>
        <w:rPr>
          <w:sz w:val="22"/>
        </w:rPr>
        <w:t xml:space="preserve"> </w:t>
      </w:r>
      <w:r w:rsidR="002572B3">
        <w:rPr>
          <w:sz w:val="22"/>
        </w:rPr>
        <w:t xml:space="preserve">der </w:t>
      </w:r>
      <w:r w:rsidR="002572B3" w:rsidRPr="002572B3">
        <w:rPr>
          <w:b/>
          <w:i/>
          <w:sz w:val="22"/>
        </w:rPr>
        <w:t>Starkmacher</w:t>
      </w:r>
      <w:r w:rsidR="002572B3">
        <w:rPr>
          <w:sz w:val="22"/>
        </w:rPr>
        <w:t xml:space="preserve"> e.V. an </w:t>
      </w:r>
      <w:r>
        <w:rPr>
          <w:sz w:val="22"/>
        </w:rPr>
        <w:t>der Kurpfalzschule spenden.</w:t>
      </w:r>
      <w:r w:rsidR="002572B3">
        <w:rPr>
          <w:sz w:val="22"/>
        </w:rPr>
        <w:t xml:space="preserve"> Das STARK am START Musical „Der kleine Tag“ von Zuckowski kommt am 23., 24. und 25. Mai (in der Woche der JGR-Wahlen) zur Aufführung. </w:t>
      </w:r>
    </w:p>
    <w:p w:rsidR="002572B3" w:rsidRDefault="002572B3">
      <w:pPr>
        <w:rPr>
          <w:sz w:val="22"/>
        </w:rPr>
      </w:pPr>
    </w:p>
    <w:p w:rsidR="002572B3" w:rsidRDefault="002572B3">
      <w:pPr>
        <w:rPr>
          <w:sz w:val="22"/>
        </w:rPr>
      </w:pPr>
      <w:r>
        <w:rPr>
          <w:sz w:val="22"/>
        </w:rPr>
        <w:t xml:space="preserve">Joe fragt, ob der JGR mit dem Jugendbüro eine </w:t>
      </w:r>
      <w:r w:rsidRPr="004D265C">
        <w:rPr>
          <w:b/>
          <w:sz w:val="22"/>
          <w:u w:val="single"/>
        </w:rPr>
        <w:t>Faschings-Party für Kids</w:t>
      </w:r>
      <w:r>
        <w:rPr>
          <w:sz w:val="22"/>
        </w:rPr>
        <w:t xml:space="preserve"> ausrichten möchte und wer Zeit hat zu helfen.</w:t>
      </w:r>
    </w:p>
    <w:p w:rsidR="002572B3" w:rsidRDefault="002A6EC4">
      <w:pPr>
        <w:rPr>
          <w:sz w:val="22"/>
        </w:rPr>
      </w:pPr>
      <w:r w:rsidRPr="0053628E">
        <w:rPr>
          <w:sz w:val="22"/>
          <w:u w:val="single"/>
        </w:rPr>
        <w:t>Jakob und Fabi</w:t>
      </w:r>
      <w:r>
        <w:rPr>
          <w:sz w:val="22"/>
        </w:rPr>
        <w:t xml:space="preserve"> melden sich für Musik und Licht, Johanna kann helfen den Raum vorzubereiten. Juliane, Patrice und Tim übernehmen evtl. den Getränkeverkauf.</w:t>
      </w:r>
    </w:p>
    <w:p w:rsidR="004D265C" w:rsidRDefault="004D265C">
      <w:pPr>
        <w:rPr>
          <w:sz w:val="22"/>
        </w:rPr>
      </w:pPr>
      <w:r>
        <w:rPr>
          <w:sz w:val="22"/>
        </w:rPr>
        <w:t xml:space="preserve">Der Termin ist: </w:t>
      </w:r>
      <w:r w:rsidRPr="004D265C">
        <w:rPr>
          <w:b/>
          <w:sz w:val="22"/>
          <w:u w:val="single"/>
        </w:rPr>
        <w:t>Freitag, 17.2.</w:t>
      </w:r>
      <w:r>
        <w:rPr>
          <w:sz w:val="22"/>
        </w:rPr>
        <w:t xml:space="preserve"> </w:t>
      </w:r>
      <w:r w:rsidR="0053628E">
        <w:rPr>
          <w:sz w:val="22"/>
        </w:rPr>
        <w:t xml:space="preserve"> </w:t>
      </w:r>
      <w:r>
        <w:rPr>
          <w:sz w:val="22"/>
        </w:rPr>
        <w:t>Weitere Helfer willkommen ab 18:45 Uhr im Jugendraum.</w:t>
      </w:r>
    </w:p>
    <w:p w:rsidR="004D265C" w:rsidRDefault="004D265C">
      <w:pPr>
        <w:rPr>
          <w:sz w:val="22"/>
        </w:rPr>
      </w:pPr>
    </w:p>
    <w:p w:rsidR="004D265C" w:rsidRDefault="004D265C">
      <w:pPr>
        <w:rPr>
          <w:sz w:val="22"/>
        </w:rPr>
      </w:pPr>
      <w:r w:rsidRPr="0053628E">
        <w:rPr>
          <w:b/>
          <w:sz w:val="22"/>
          <w:u w:val="single"/>
        </w:rPr>
        <w:t>Lesung am 16.3</w:t>
      </w:r>
      <w:r w:rsidRPr="00E3675C">
        <w:rPr>
          <w:sz w:val="22"/>
          <w:u w:val="single"/>
        </w:rPr>
        <w:t>.</w:t>
      </w:r>
      <w:r>
        <w:rPr>
          <w:sz w:val="22"/>
        </w:rPr>
        <w:t xml:space="preserve"> </w:t>
      </w:r>
      <w:r w:rsidR="00E3675C">
        <w:rPr>
          <w:sz w:val="22"/>
        </w:rPr>
        <w:t xml:space="preserve">Jugendbüro/JGR </w:t>
      </w:r>
      <w:r>
        <w:rPr>
          <w:sz w:val="22"/>
        </w:rPr>
        <w:t>in Kooperation mit der Gemeindbücherei</w:t>
      </w:r>
    </w:p>
    <w:p w:rsidR="00E3675C" w:rsidRPr="00FC5997" w:rsidRDefault="00E3675C">
      <w:pPr>
        <w:rPr>
          <w:sz w:val="16"/>
          <w:szCs w:val="16"/>
        </w:rPr>
      </w:pPr>
    </w:p>
    <w:p w:rsidR="00E3675C" w:rsidRDefault="004D265C">
      <w:pPr>
        <w:rPr>
          <w:sz w:val="22"/>
        </w:rPr>
      </w:pPr>
      <w:r>
        <w:rPr>
          <w:sz w:val="22"/>
        </w:rPr>
        <w:t xml:space="preserve">Der 20 jährige Jakob </w:t>
      </w:r>
      <w:r w:rsidR="00E3675C">
        <w:rPr>
          <w:sz w:val="22"/>
        </w:rPr>
        <w:t xml:space="preserve">Springfeld </w:t>
      </w:r>
      <w:r>
        <w:rPr>
          <w:sz w:val="22"/>
        </w:rPr>
        <w:t xml:space="preserve">aus Sachsen hat ein Buch geschrieben mit dem Titel „Unter Nazis“ über die Anfeindungen, denen er </w:t>
      </w:r>
      <w:r w:rsidR="00E3675C">
        <w:rPr>
          <w:sz w:val="22"/>
        </w:rPr>
        <w:t xml:space="preserve">als Aktivist und Antifaschist </w:t>
      </w:r>
      <w:r>
        <w:rPr>
          <w:sz w:val="22"/>
        </w:rPr>
        <w:t>durch Neonazis in seiner Heimat ausgesetzt ist</w:t>
      </w:r>
      <w:r w:rsidR="00E3675C">
        <w:rPr>
          <w:sz w:val="22"/>
        </w:rPr>
        <w:t xml:space="preserve"> und liest daraus. </w:t>
      </w:r>
    </w:p>
    <w:p w:rsidR="004D265C" w:rsidRDefault="00E3675C">
      <w:pPr>
        <w:rPr>
          <w:sz w:val="22"/>
        </w:rPr>
      </w:pPr>
      <w:r>
        <w:rPr>
          <w:sz w:val="22"/>
        </w:rPr>
        <w:t xml:space="preserve">Hierzu </w:t>
      </w:r>
      <w:r w:rsidR="00FC5997">
        <w:rPr>
          <w:sz w:val="22"/>
        </w:rPr>
        <w:t>sollen</w:t>
      </w:r>
      <w:r>
        <w:rPr>
          <w:sz w:val="22"/>
        </w:rPr>
        <w:t xml:space="preserve"> auch die JGR aus Schriesheim und HD einladen</w:t>
      </w:r>
      <w:r w:rsidR="00FC5997">
        <w:rPr>
          <w:sz w:val="22"/>
        </w:rPr>
        <w:t xml:space="preserve"> werden</w:t>
      </w:r>
      <w:r>
        <w:rPr>
          <w:sz w:val="22"/>
        </w:rPr>
        <w:t xml:space="preserve">. Der Vortrag wurde </w:t>
      </w:r>
      <w:r w:rsidR="00FC5997">
        <w:rPr>
          <w:sz w:val="22"/>
        </w:rPr>
        <w:t xml:space="preserve">dem Jugendbüro </w:t>
      </w:r>
      <w:r>
        <w:rPr>
          <w:sz w:val="22"/>
        </w:rPr>
        <w:t>von mehreren Seiten empfohlen.</w:t>
      </w:r>
    </w:p>
    <w:p w:rsidR="005736DF" w:rsidRDefault="005736DF">
      <w:pPr>
        <w:rPr>
          <w:sz w:val="22"/>
        </w:rPr>
      </w:pPr>
    </w:p>
    <w:p w:rsidR="00E3675C" w:rsidRDefault="00E3675C">
      <w:pPr>
        <w:rPr>
          <w:sz w:val="22"/>
        </w:rPr>
      </w:pPr>
    </w:p>
    <w:p w:rsidR="00E3675C" w:rsidRDefault="00FC5997" w:rsidP="005736DF">
      <w:pPr>
        <w:pBdr>
          <w:top w:val="single" w:sz="4" w:space="1" w:color="auto"/>
          <w:left w:val="single" w:sz="4" w:space="4" w:color="auto"/>
          <w:bottom w:val="single" w:sz="4" w:space="1" w:color="auto"/>
          <w:right w:val="single" w:sz="4" w:space="4" w:color="auto"/>
        </w:pBdr>
        <w:rPr>
          <w:sz w:val="22"/>
        </w:rPr>
      </w:pPr>
      <w:r>
        <w:rPr>
          <w:sz w:val="22"/>
        </w:rPr>
        <w:t>K</w:t>
      </w:r>
      <w:r w:rsidR="00EC5A89">
        <w:rPr>
          <w:sz w:val="22"/>
        </w:rPr>
        <w:t xml:space="preserve">ünftig </w:t>
      </w:r>
      <w:r>
        <w:rPr>
          <w:sz w:val="22"/>
        </w:rPr>
        <w:t>wollen</w:t>
      </w:r>
      <w:r>
        <w:rPr>
          <w:sz w:val="22"/>
        </w:rPr>
        <w:t xml:space="preserve"> sich </w:t>
      </w:r>
      <w:r w:rsidRPr="00FC5997">
        <w:rPr>
          <w:b/>
          <w:sz w:val="22"/>
          <w:u w:val="single"/>
        </w:rPr>
        <w:t>Tim und Fabi</w:t>
      </w:r>
      <w:r>
        <w:rPr>
          <w:sz w:val="22"/>
        </w:rPr>
        <w:t xml:space="preserve"> um die </w:t>
      </w:r>
      <w:r w:rsidR="00EC5A89">
        <w:rPr>
          <w:sz w:val="22"/>
        </w:rPr>
        <w:t xml:space="preserve">Posts auf </w:t>
      </w:r>
      <w:r w:rsidR="00EC5A89" w:rsidRPr="00EC5A89">
        <w:rPr>
          <w:b/>
          <w:sz w:val="22"/>
          <w:u w:val="single"/>
        </w:rPr>
        <w:t>Instagram</w:t>
      </w:r>
      <w:r>
        <w:rPr>
          <w:sz w:val="22"/>
        </w:rPr>
        <w:t xml:space="preserve"> kümmern.</w:t>
      </w:r>
    </w:p>
    <w:p w:rsidR="00EC5A89" w:rsidRDefault="00EC5A89">
      <w:pPr>
        <w:rPr>
          <w:sz w:val="22"/>
        </w:rPr>
      </w:pPr>
    </w:p>
    <w:p w:rsidR="005736DF" w:rsidRDefault="005736DF">
      <w:pPr>
        <w:rPr>
          <w:b/>
          <w:sz w:val="22"/>
          <w:u w:val="single"/>
        </w:rPr>
      </w:pPr>
    </w:p>
    <w:p w:rsidR="00EC5A89" w:rsidRPr="005736DF" w:rsidRDefault="005736DF">
      <w:pPr>
        <w:rPr>
          <w:b/>
          <w:sz w:val="22"/>
          <w:u w:val="single"/>
        </w:rPr>
      </w:pPr>
      <w:r w:rsidRPr="005736DF">
        <w:rPr>
          <w:b/>
          <w:sz w:val="22"/>
          <w:u w:val="single"/>
        </w:rPr>
        <w:t>Calisthenics-Anlage beim Sportplatz</w:t>
      </w:r>
    </w:p>
    <w:p w:rsidR="005736DF" w:rsidRDefault="005736DF">
      <w:pPr>
        <w:rPr>
          <w:sz w:val="22"/>
        </w:rPr>
      </w:pPr>
    </w:p>
    <w:p w:rsidR="005736DF" w:rsidRDefault="005736DF">
      <w:pPr>
        <w:rPr>
          <w:sz w:val="22"/>
        </w:rPr>
      </w:pPr>
      <w:r>
        <w:rPr>
          <w:sz w:val="22"/>
        </w:rPr>
        <w:t>Joe informiert darüber, dass im Gemeindehaushalt die Mittel für die geplante Calisthenics-Anlage bereits eingestellt wurden. Inzwischen gebe es aber ein Förderprojekt des Landes unter dem Titel „Zukunftspaket für Bewegung und Gesundheit“, in das die geplante Anlage</w:t>
      </w:r>
      <w:r w:rsidR="00340063">
        <w:rPr>
          <w:sz w:val="22"/>
        </w:rPr>
        <w:t>,</w:t>
      </w:r>
      <w:r>
        <w:rPr>
          <w:sz w:val="22"/>
        </w:rPr>
        <w:t xml:space="preserve"> ebenso wie das von Fynn gewünschte neue Element für den Skateplatz</w:t>
      </w:r>
      <w:r w:rsidR="00340063">
        <w:rPr>
          <w:sz w:val="22"/>
        </w:rPr>
        <w:t>,</w:t>
      </w:r>
      <w:r>
        <w:rPr>
          <w:sz w:val="22"/>
        </w:rPr>
        <w:t xml:space="preserve"> genau passen</w:t>
      </w:r>
      <w:r w:rsidR="00FC5997">
        <w:rPr>
          <w:sz w:val="22"/>
        </w:rPr>
        <w:t xml:space="preserve"> dürften</w:t>
      </w:r>
      <w:r>
        <w:rPr>
          <w:sz w:val="22"/>
        </w:rPr>
        <w:t>, weshalb man jetzt einen Förderantrag stellen werde</w:t>
      </w:r>
      <w:r w:rsidR="00340063">
        <w:rPr>
          <w:sz w:val="22"/>
        </w:rPr>
        <w:t>. Ob und in welcher Höhe eine mögliche Förderung genehmigt wird, müsse man abwarten, weshalb sich das Ganze nun etwas verzögern wird.</w:t>
      </w:r>
    </w:p>
    <w:p w:rsidR="00F67CA6" w:rsidRDefault="00F67CA6">
      <w:pPr>
        <w:rPr>
          <w:sz w:val="22"/>
        </w:rPr>
      </w:pPr>
    </w:p>
    <w:p w:rsidR="00340063" w:rsidRDefault="00340063">
      <w:pPr>
        <w:rPr>
          <w:sz w:val="22"/>
        </w:rPr>
      </w:pPr>
    </w:p>
    <w:p w:rsidR="00340063" w:rsidRPr="00340063" w:rsidRDefault="00340063">
      <w:pPr>
        <w:rPr>
          <w:b/>
          <w:sz w:val="22"/>
          <w:u w:val="single"/>
        </w:rPr>
      </w:pPr>
      <w:r w:rsidRPr="00340063">
        <w:rPr>
          <w:b/>
          <w:sz w:val="22"/>
          <w:u w:val="single"/>
        </w:rPr>
        <w:t>Recycling von Kronkorken</w:t>
      </w:r>
    </w:p>
    <w:p w:rsidR="00340063" w:rsidRDefault="00340063">
      <w:pPr>
        <w:rPr>
          <w:sz w:val="22"/>
        </w:rPr>
      </w:pPr>
    </w:p>
    <w:p w:rsidR="00F67CA6" w:rsidRDefault="00340063">
      <w:pPr>
        <w:rPr>
          <w:sz w:val="22"/>
        </w:rPr>
      </w:pPr>
      <w:r>
        <w:rPr>
          <w:sz w:val="22"/>
        </w:rPr>
        <w:t xml:space="preserve">Der junge Dossenheimer Tom Rix ist in die Sitzung gekommen, um dem JGR seine Idee vorzustellen. In Berlin und in Würzburg seien ihm Behälter aufgefallen, die an öffentlichen Plätzen aufgestellt </w:t>
      </w:r>
      <w:r w:rsidR="00FC5997">
        <w:rPr>
          <w:sz w:val="22"/>
        </w:rPr>
        <w:t>sind</w:t>
      </w:r>
      <w:r>
        <w:rPr>
          <w:sz w:val="22"/>
        </w:rPr>
        <w:t xml:space="preserve">, </w:t>
      </w:r>
      <w:r w:rsidR="00FC5997">
        <w:rPr>
          <w:sz w:val="22"/>
        </w:rPr>
        <w:t>worin</w:t>
      </w:r>
      <w:r>
        <w:rPr>
          <w:sz w:val="22"/>
        </w:rPr>
        <w:t xml:space="preserve"> </w:t>
      </w:r>
      <w:r w:rsidR="00FC5997">
        <w:rPr>
          <w:sz w:val="22"/>
        </w:rPr>
        <w:t xml:space="preserve">man </w:t>
      </w:r>
      <w:r>
        <w:rPr>
          <w:sz w:val="22"/>
        </w:rPr>
        <w:t xml:space="preserve">Kronkorken </w:t>
      </w:r>
      <w:r w:rsidR="00FD388C">
        <w:rPr>
          <w:sz w:val="22"/>
        </w:rPr>
        <w:t>entsorgen kann</w:t>
      </w:r>
      <w:r>
        <w:rPr>
          <w:sz w:val="22"/>
        </w:rPr>
        <w:t>. Diese würden nach der Leerung recycelt</w:t>
      </w:r>
      <w:r w:rsidR="00653B67">
        <w:rPr>
          <w:sz w:val="22"/>
        </w:rPr>
        <w:t xml:space="preserve"> und der Erlös für einen guten Zweck gespendet. Er fragt die JGR, ob sie sich so etwas in der Art auch für Dossenheim vorstellen können.</w:t>
      </w:r>
    </w:p>
    <w:p w:rsidR="00653B67" w:rsidRDefault="00653B67">
      <w:pPr>
        <w:rPr>
          <w:sz w:val="22"/>
        </w:rPr>
      </w:pPr>
      <w:r>
        <w:rPr>
          <w:sz w:val="22"/>
        </w:rPr>
        <w:t>Die JGR finden die Idee zur Vermeidung von Müll generell gut, fragen sich aber, wo man diese Behälter am sinnvollsten anbringt, und ob sie dann auch wirklich genutzt werden.</w:t>
      </w:r>
    </w:p>
    <w:p w:rsidR="00653B67" w:rsidRDefault="00653B67">
      <w:pPr>
        <w:rPr>
          <w:sz w:val="22"/>
        </w:rPr>
      </w:pPr>
      <w:r>
        <w:rPr>
          <w:sz w:val="22"/>
        </w:rPr>
        <w:t>Ein Argument gegen eine separate Sammlung von Kronkorken sehen viele darin, dass diese ja bereits in der grünen Tonne entsorgt werden könnten, wo sie einer weiteren Verwendung zugeführt werden. Allerdings betrifft dies nur die Haushalte, an öffentlichen Plätzen müssten dann Vorrichtungen angebracht werden, die gesondert geleert werden.</w:t>
      </w:r>
    </w:p>
    <w:p w:rsidR="00653B67" w:rsidRDefault="00653B67">
      <w:pPr>
        <w:rPr>
          <w:sz w:val="22"/>
        </w:rPr>
      </w:pPr>
      <w:r>
        <w:rPr>
          <w:sz w:val="22"/>
        </w:rPr>
        <w:t xml:space="preserve">Jakob findet eine separate Sammelstelle </w:t>
      </w:r>
      <w:r w:rsidR="006B2C59">
        <w:rPr>
          <w:sz w:val="22"/>
        </w:rPr>
        <w:t xml:space="preserve">z.B. am Jugendplatz </w:t>
      </w:r>
      <w:r>
        <w:rPr>
          <w:sz w:val="22"/>
        </w:rPr>
        <w:t xml:space="preserve">eine coole Idee und kann sich gut vorstellen, dass </w:t>
      </w:r>
      <w:r w:rsidR="006B2C59">
        <w:rPr>
          <w:sz w:val="22"/>
        </w:rPr>
        <w:t xml:space="preserve">dort </w:t>
      </w:r>
      <w:r>
        <w:rPr>
          <w:sz w:val="22"/>
        </w:rPr>
        <w:t>eine ordentliche Menge zusammen</w:t>
      </w:r>
      <w:r w:rsidR="006B2C59">
        <w:rPr>
          <w:sz w:val="22"/>
        </w:rPr>
        <w:t>kommt.</w:t>
      </w:r>
    </w:p>
    <w:p w:rsidR="006B2C59" w:rsidRDefault="006B2C59">
      <w:pPr>
        <w:rPr>
          <w:sz w:val="22"/>
        </w:rPr>
      </w:pPr>
      <w:r>
        <w:rPr>
          <w:sz w:val="22"/>
        </w:rPr>
        <w:t xml:space="preserve">Auch Fynn findet die Idee generell gut, hat aber Zweifel, wer den Behälter wirklich nutzen wird. Eine zentrale Sammelstelle sieht er ebenfalls skeptisch, weil er sich nicht vorstellen kann, dass </w:t>
      </w:r>
      <w:r w:rsidR="00FD388C">
        <w:rPr>
          <w:sz w:val="22"/>
        </w:rPr>
        <w:t>je</w:t>
      </w:r>
      <w:r>
        <w:rPr>
          <w:sz w:val="22"/>
        </w:rPr>
        <w:t>man</w:t>
      </w:r>
      <w:r w:rsidR="00FD388C">
        <w:rPr>
          <w:sz w:val="22"/>
        </w:rPr>
        <w:t>d</w:t>
      </w:r>
      <w:r>
        <w:rPr>
          <w:sz w:val="22"/>
        </w:rPr>
        <w:t xml:space="preserve"> in seinem Haushalt Kronkorken sammelt, um sie dann dorthin zu bringen.</w:t>
      </w:r>
    </w:p>
    <w:p w:rsidR="006B2C59" w:rsidRDefault="006B2C59">
      <w:pPr>
        <w:rPr>
          <w:sz w:val="22"/>
        </w:rPr>
      </w:pPr>
      <w:r>
        <w:rPr>
          <w:sz w:val="22"/>
        </w:rPr>
        <w:lastRenderedPageBreak/>
        <w:t>BM Faulhaber weist daraufhin, dass dies für den Bauhof, der ohnehin an seiner Belastungsgrenze ist, noch eine weitere Aufgabe wäre.</w:t>
      </w:r>
    </w:p>
    <w:p w:rsidR="00121D33" w:rsidRDefault="006B2C59">
      <w:pPr>
        <w:rPr>
          <w:sz w:val="22"/>
        </w:rPr>
      </w:pPr>
      <w:r>
        <w:rPr>
          <w:sz w:val="22"/>
        </w:rPr>
        <w:t xml:space="preserve">Generell findet er es </w:t>
      </w:r>
      <w:r w:rsidR="00B045B8">
        <w:rPr>
          <w:sz w:val="22"/>
        </w:rPr>
        <w:t xml:space="preserve">richtig und </w:t>
      </w:r>
      <w:r>
        <w:rPr>
          <w:sz w:val="22"/>
        </w:rPr>
        <w:t xml:space="preserve">gut, wenn sich der JGR mit </w:t>
      </w:r>
      <w:r w:rsidR="00B045B8">
        <w:rPr>
          <w:sz w:val="22"/>
        </w:rPr>
        <w:t>dem</w:t>
      </w:r>
      <w:r>
        <w:rPr>
          <w:sz w:val="22"/>
        </w:rPr>
        <w:t xml:space="preserve"> Thema </w:t>
      </w:r>
      <w:r w:rsidR="00B045B8">
        <w:rPr>
          <w:sz w:val="22"/>
        </w:rPr>
        <w:t xml:space="preserve">Müllvermeidung und Wiederverwertung </w:t>
      </w:r>
      <w:r>
        <w:rPr>
          <w:sz w:val="22"/>
        </w:rPr>
        <w:t>auseinandersetzt und schlägt deshalb</w:t>
      </w:r>
      <w:r w:rsidR="00B045B8">
        <w:rPr>
          <w:sz w:val="22"/>
        </w:rPr>
        <w:t xml:space="preserve"> vor, bei Gelegenheit einen Besuch bei der </w:t>
      </w:r>
      <w:r w:rsidR="00B045B8" w:rsidRPr="00B045B8">
        <w:rPr>
          <w:b/>
          <w:sz w:val="22"/>
        </w:rPr>
        <w:t>AVR</w:t>
      </w:r>
      <w:r w:rsidR="00B045B8">
        <w:rPr>
          <w:sz w:val="22"/>
        </w:rPr>
        <w:t xml:space="preserve"> zu organisieren. </w:t>
      </w:r>
    </w:p>
    <w:p w:rsidR="006B2C59" w:rsidRDefault="00B045B8">
      <w:pPr>
        <w:rPr>
          <w:sz w:val="22"/>
        </w:rPr>
      </w:pPr>
      <w:r>
        <w:rPr>
          <w:sz w:val="22"/>
        </w:rPr>
        <w:t xml:space="preserve">Auch der Kontakt zu der in Dossenheim bestehenden </w:t>
      </w:r>
      <w:r w:rsidRPr="00B045B8">
        <w:rPr>
          <w:b/>
          <w:sz w:val="22"/>
          <w:u w:val="single"/>
        </w:rPr>
        <w:t>CleanUp-Gruppe</w:t>
      </w:r>
      <w:r>
        <w:rPr>
          <w:sz w:val="22"/>
        </w:rPr>
        <w:t xml:space="preserve"> könne für weitere Ideen zu</w:t>
      </w:r>
      <w:r w:rsidR="00F368D8">
        <w:rPr>
          <w:sz w:val="22"/>
        </w:rPr>
        <w:t xml:space="preserve"> diese</w:t>
      </w:r>
      <w:r>
        <w:rPr>
          <w:sz w:val="22"/>
        </w:rPr>
        <w:t>m Thema sinnvoll sein.</w:t>
      </w:r>
    </w:p>
    <w:p w:rsidR="00121D33" w:rsidRDefault="00121D33">
      <w:pPr>
        <w:rPr>
          <w:sz w:val="22"/>
        </w:rPr>
      </w:pPr>
    </w:p>
    <w:p w:rsidR="008E221C" w:rsidRDefault="008E221C" w:rsidP="008B272D">
      <w:pPr>
        <w:rPr>
          <w:sz w:val="22"/>
          <w:szCs w:val="22"/>
        </w:rPr>
      </w:pPr>
    </w:p>
    <w:p w:rsidR="00121D33" w:rsidRDefault="00121D33" w:rsidP="008B272D">
      <w:pPr>
        <w:rPr>
          <w:sz w:val="22"/>
          <w:szCs w:val="22"/>
        </w:rPr>
      </w:pPr>
    </w:p>
    <w:p w:rsidR="004F06F8" w:rsidRPr="004F06F8" w:rsidRDefault="004F06F8">
      <w:pPr>
        <w:rPr>
          <w:sz w:val="22"/>
          <w:szCs w:val="22"/>
        </w:rPr>
      </w:pPr>
    </w:p>
    <w:p w:rsidR="006F52E1" w:rsidRDefault="006F52E1"/>
    <w:p w:rsidR="006F52E1" w:rsidRPr="00C97F5B" w:rsidRDefault="00EB75D8">
      <w:pPr>
        <w:rPr>
          <w:b/>
          <w:sz w:val="32"/>
          <w:szCs w:val="32"/>
        </w:rPr>
      </w:pPr>
      <w:r w:rsidRPr="00C97F5B">
        <w:rPr>
          <w:b/>
          <w:sz w:val="32"/>
          <w:szCs w:val="32"/>
        </w:rPr>
        <w:t>Termine</w:t>
      </w:r>
    </w:p>
    <w:p w:rsidR="006F52E1" w:rsidRDefault="006F52E1"/>
    <w:p w:rsidR="00C97F5B" w:rsidRDefault="00C97F5B" w:rsidP="008746BA">
      <w:pPr>
        <w:rPr>
          <w:sz w:val="22"/>
          <w:szCs w:val="22"/>
        </w:rPr>
      </w:pPr>
    </w:p>
    <w:p w:rsidR="008746BA" w:rsidRPr="00F368D8" w:rsidRDefault="00C97F5B" w:rsidP="008746BA">
      <w:pPr>
        <w:rPr>
          <w:sz w:val="22"/>
          <w:szCs w:val="22"/>
        </w:rPr>
      </w:pPr>
      <w:r>
        <w:rPr>
          <w:sz w:val="22"/>
          <w:szCs w:val="22"/>
        </w:rPr>
        <w:t>17. Feb</w:t>
      </w:r>
      <w:r w:rsidR="00F368D8">
        <w:rPr>
          <w:sz w:val="22"/>
          <w:szCs w:val="22"/>
        </w:rPr>
        <w:tab/>
      </w:r>
      <w:r w:rsidR="00F368D8">
        <w:rPr>
          <w:sz w:val="22"/>
          <w:szCs w:val="22"/>
        </w:rPr>
        <w:tab/>
        <w:t>Faschings-Party für Kids</w:t>
      </w:r>
      <w:r w:rsidR="00F368D8">
        <w:rPr>
          <w:sz w:val="22"/>
          <w:szCs w:val="22"/>
        </w:rPr>
        <w:tab/>
        <w:t xml:space="preserve">Jakob, Fabi, </w:t>
      </w:r>
      <w:r>
        <w:rPr>
          <w:sz w:val="22"/>
          <w:szCs w:val="22"/>
        </w:rPr>
        <w:t>weitere JGR ?????</w:t>
      </w:r>
    </w:p>
    <w:p w:rsidR="00F368D8" w:rsidRDefault="00F368D8" w:rsidP="008746BA">
      <w:pPr>
        <w:rPr>
          <w:b/>
          <w:sz w:val="22"/>
          <w:szCs w:val="22"/>
          <w:u w:val="single"/>
        </w:rPr>
      </w:pPr>
    </w:p>
    <w:p w:rsidR="00CE0433" w:rsidRDefault="009C48BA" w:rsidP="008746BA">
      <w:pPr>
        <w:rPr>
          <w:sz w:val="22"/>
          <w:szCs w:val="22"/>
        </w:rPr>
      </w:pPr>
      <w:r>
        <w:rPr>
          <w:sz w:val="22"/>
          <w:szCs w:val="22"/>
        </w:rPr>
        <w:t>28</w:t>
      </w:r>
      <w:r w:rsidR="00C97F5B">
        <w:rPr>
          <w:sz w:val="22"/>
          <w:szCs w:val="22"/>
        </w:rPr>
        <w:t>. Feb</w:t>
      </w:r>
      <w:r w:rsidR="00EB75D8">
        <w:rPr>
          <w:sz w:val="22"/>
          <w:szCs w:val="22"/>
        </w:rPr>
        <w:tab/>
      </w:r>
      <w:r w:rsidR="00EB75D8">
        <w:rPr>
          <w:sz w:val="22"/>
          <w:szCs w:val="22"/>
        </w:rPr>
        <w:tab/>
        <w:t>GR Sitzung</w:t>
      </w:r>
      <w:r w:rsidR="00EB75D8">
        <w:rPr>
          <w:sz w:val="22"/>
          <w:szCs w:val="22"/>
        </w:rPr>
        <w:tab/>
      </w:r>
      <w:r w:rsidR="00EB75D8">
        <w:rPr>
          <w:sz w:val="22"/>
          <w:szCs w:val="22"/>
        </w:rPr>
        <w:tab/>
      </w:r>
      <w:r w:rsidR="00CD28CD">
        <w:rPr>
          <w:sz w:val="22"/>
          <w:szCs w:val="22"/>
        </w:rPr>
        <w:tab/>
      </w:r>
      <w:r>
        <w:rPr>
          <w:sz w:val="22"/>
          <w:szCs w:val="22"/>
        </w:rPr>
        <w:t>Tim</w:t>
      </w:r>
      <w:r w:rsidR="00EB75D8">
        <w:rPr>
          <w:sz w:val="22"/>
          <w:szCs w:val="22"/>
        </w:rPr>
        <w:t xml:space="preserve"> und </w:t>
      </w:r>
      <w:r>
        <w:rPr>
          <w:sz w:val="22"/>
          <w:szCs w:val="22"/>
        </w:rPr>
        <w:t>Fabi</w:t>
      </w:r>
    </w:p>
    <w:p w:rsidR="00EB75D8" w:rsidRDefault="00EB75D8" w:rsidP="008746BA">
      <w:pPr>
        <w:rPr>
          <w:sz w:val="22"/>
          <w:szCs w:val="22"/>
        </w:rPr>
      </w:pPr>
    </w:p>
    <w:p w:rsidR="00EB75D8" w:rsidRDefault="009C48BA" w:rsidP="008746BA">
      <w:pPr>
        <w:rPr>
          <w:sz w:val="22"/>
          <w:szCs w:val="22"/>
        </w:rPr>
      </w:pPr>
      <w:r>
        <w:rPr>
          <w:sz w:val="22"/>
          <w:szCs w:val="22"/>
        </w:rPr>
        <w:t>28</w:t>
      </w:r>
      <w:r w:rsidR="00EB75D8">
        <w:rPr>
          <w:sz w:val="22"/>
          <w:szCs w:val="22"/>
        </w:rPr>
        <w:t>.</w:t>
      </w:r>
      <w:r w:rsidR="00C97F5B">
        <w:rPr>
          <w:sz w:val="22"/>
          <w:szCs w:val="22"/>
        </w:rPr>
        <w:t>März</w:t>
      </w:r>
      <w:r w:rsidR="00EB75D8">
        <w:rPr>
          <w:sz w:val="22"/>
          <w:szCs w:val="22"/>
        </w:rPr>
        <w:tab/>
      </w:r>
      <w:r w:rsidR="00EB75D8">
        <w:rPr>
          <w:sz w:val="22"/>
          <w:szCs w:val="22"/>
        </w:rPr>
        <w:tab/>
        <w:t>GR Sitzung</w:t>
      </w:r>
      <w:r w:rsidR="00EB75D8">
        <w:rPr>
          <w:sz w:val="22"/>
          <w:szCs w:val="22"/>
        </w:rPr>
        <w:tab/>
      </w:r>
      <w:r w:rsidR="00EB75D8">
        <w:rPr>
          <w:sz w:val="22"/>
          <w:szCs w:val="22"/>
        </w:rPr>
        <w:tab/>
      </w:r>
      <w:r w:rsidR="00CD28CD">
        <w:rPr>
          <w:sz w:val="22"/>
          <w:szCs w:val="22"/>
        </w:rPr>
        <w:tab/>
      </w:r>
      <w:r>
        <w:rPr>
          <w:sz w:val="22"/>
          <w:szCs w:val="22"/>
        </w:rPr>
        <w:t>Fynn und ?</w:t>
      </w:r>
    </w:p>
    <w:p w:rsidR="00C97F5B" w:rsidRDefault="00C97F5B" w:rsidP="008746BA">
      <w:pPr>
        <w:rPr>
          <w:sz w:val="22"/>
          <w:szCs w:val="22"/>
        </w:rPr>
      </w:pPr>
    </w:p>
    <w:p w:rsidR="00C97F5B" w:rsidRDefault="00C97F5B" w:rsidP="008746BA">
      <w:pPr>
        <w:rPr>
          <w:sz w:val="22"/>
          <w:szCs w:val="22"/>
        </w:rPr>
      </w:pPr>
      <w:r>
        <w:rPr>
          <w:sz w:val="22"/>
          <w:szCs w:val="22"/>
        </w:rPr>
        <w:t>5. April</w:t>
      </w:r>
      <w:r>
        <w:rPr>
          <w:sz w:val="22"/>
          <w:szCs w:val="22"/>
        </w:rPr>
        <w:tab/>
      </w:r>
      <w:r>
        <w:rPr>
          <w:sz w:val="22"/>
          <w:szCs w:val="22"/>
        </w:rPr>
        <w:tab/>
      </w:r>
      <w:r>
        <w:rPr>
          <w:sz w:val="22"/>
          <w:szCs w:val="22"/>
        </w:rPr>
        <w:tab/>
        <w:t>JGR-Sitzung</w:t>
      </w:r>
      <w:r>
        <w:rPr>
          <w:sz w:val="22"/>
          <w:szCs w:val="22"/>
        </w:rPr>
        <w:tab/>
      </w:r>
      <w:r>
        <w:rPr>
          <w:sz w:val="22"/>
          <w:szCs w:val="22"/>
        </w:rPr>
        <w:tab/>
      </w:r>
      <w:r>
        <w:rPr>
          <w:sz w:val="22"/>
          <w:szCs w:val="22"/>
        </w:rPr>
        <w:tab/>
      </w:r>
      <w:r w:rsidR="00FD388C">
        <w:rPr>
          <w:sz w:val="22"/>
          <w:szCs w:val="22"/>
        </w:rPr>
        <w:t>JGR</w:t>
      </w:r>
    </w:p>
    <w:p w:rsidR="00C97F5B" w:rsidRDefault="00C97F5B" w:rsidP="008746BA">
      <w:pPr>
        <w:rPr>
          <w:sz w:val="22"/>
          <w:szCs w:val="22"/>
        </w:rPr>
      </w:pPr>
    </w:p>
    <w:p w:rsidR="00C97F5B" w:rsidRDefault="00C97F5B" w:rsidP="008746BA">
      <w:pPr>
        <w:rPr>
          <w:sz w:val="22"/>
          <w:szCs w:val="22"/>
        </w:rPr>
      </w:pPr>
      <w:r>
        <w:rPr>
          <w:sz w:val="22"/>
          <w:szCs w:val="22"/>
        </w:rPr>
        <w:t>21. April</w:t>
      </w:r>
      <w:r>
        <w:rPr>
          <w:sz w:val="22"/>
          <w:szCs w:val="22"/>
        </w:rPr>
        <w:tab/>
      </w:r>
      <w:r>
        <w:rPr>
          <w:sz w:val="22"/>
          <w:szCs w:val="22"/>
        </w:rPr>
        <w:tab/>
        <w:t>JGR Wochenende</w:t>
      </w:r>
      <w:r w:rsidR="00FD388C">
        <w:rPr>
          <w:sz w:val="22"/>
          <w:szCs w:val="22"/>
        </w:rPr>
        <w:tab/>
      </w:r>
      <w:r w:rsidR="00FD388C">
        <w:rPr>
          <w:sz w:val="22"/>
          <w:szCs w:val="22"/>
        </w:rPr>
        <w:tab/>
        <w:t>JGR</w:t>
      </w:r>
    </w:p>
    <w:p w:rsidR="00C97F5B" w:rsidRDefault="00C97F5B" w:rsidP="008746BA">
      <w:pPr>
        <w:rPr>
          <w:sz w:val="22"/>
          <w:szCs w:val="22"/>
        </w:rPr>
      </w:pPr>
    </w:p>
    <w:p w:rsidR="00C97F5B" w:rsidRDefault="00C97F5B" w:rsidP="008746BA">
      <w:pPr>
        <w:rPr>
          <w:sz w:val="22"/>
          <w:szCs w:val="22"/>
        </w:rPr>
      </w:pPr>
      <w:r>
        <w:rPr>
          <w:sz w:val="22"/>
          <w:szCs w:val="22"/>
        </w:rPr>
        <w:t>23. April</w:t>
      </w:r>
      <w:r>
        <w:rPr>
          <w:sz w:val="22"/>
          <w:szCs w:val="22"/>
        </w:rPr>
        <w:tab/>
      </w:r>
      <w:r>
        <w:rPr>
          <w:sz w:val="22"/>
          <w:szCs w:val="22"/>
        </w:rPr>
        <w:tab/>
        <w:t>Sommertagszug</w:t>
      </w:r>
      <w:r w:rsidR="00FD388C">
        <w:rPr>
          <w:sz w:val="22"/>
          <w:szCs w:val="22"/>
        </w:rPr>
        <w:tab/>
      </w:r>
      <w:r w:rsidR="00FD388C">
        <w:rPr>
          <w:sz w:val="22"/>
          <w:szCs w:val="22"/>
        </w:rPr>
        <w:tab/>
        <w:t>JGR</w:t>
      </w:r>
      <w:bookmarkStart w:id="0" w:name="_GoBack"/>
      <w:bookmarkEnd w:id="0"/>
    </w:p>
    <w:p w:rsidR="00F368D8" w:rsidRDefault="00F368D8" w:rsidP="008746BA">
      <w:pPr>
        <w:rPr>
          <w:sz w:val="22"/>
          <w:szCs w:val="22"/>
        </w:rPr>
      </w:pPr>
    </w:p>
    <w:p w:rsidR="00F368D8" w:rsidRDefault="00F368D8" w:rsidP="008746BA">
      <w:pPr>
        <w:rPr>
          <w:sz w:val="22"/>
          <w:szCs w:val="22"/>
        </w:rPr>
      </w:pPr>
    </w:p>
    <w:p w:rsidR="00EB75D8" w:rsidRDefault="00EB75D8" w:rsidP="008746BA">
      <w:pPr>
        <w:rPr>
          <w:sz w:val="22"/>
          <w:szCs w:val="22"/>
        </w:rPr>
      </w:pPr>
    </w:p>
    <w:p w:rsidR="009C48BA" w:rsidRDefault="009C48BA" w:rsidP="008746BA">
      <w:pPr>
        <w:rPr>
          <w:sz w:val="22"/>
          <w:szCs w:val="22"/>
        </w:rPr>
      </w:pPr>
    </w:p>
    <w:p w:rsidR="009C48BA" w:rsidRDefault="009C48BA" w:rsidP="008746BA">
      <w:pPr>
        <w:rPr>
          <w:sz w:val="22"/>
          <w:szCs w:val="22"/>
        </w:rPr>
      </w:pPr>
    </w:p>
    <w:p w:rsidR="00EB75D8" w:rsidRPr="00D00C43" w:rsidRDefault="00EB75D8" w:rsidP="008746BA">
      <w:pPr>
        <w:rPr>
          <w:sz w:val="22"/>
          <w:szCs w:val="22"/>
        </w:rPr>
      </w:pPr>
      <w:r>
        <w:rPr>
          <w:sz w:val="22"/>
          <w:szCs w:val="22"/>
        </w:rPr>
        <w:tab/>
      </w:r>
      <w:r>
        <w:rPr>
          <w:sz w:val="22"/>
          <w:szCs w:val="22"/>
        </w:rPr>
        <w:tab/>
      </w:r>
    </w:p>
    <w:sectPr w:rsidR="00EB75D8" w:rsidRPr="00D00C43" w:rsidSect="00903F3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1"/>
    <w:rsid w:val="00006CBB"/>
    <w:rsid w:val="00042D43"/>
    <w:rsid w:val="000646BF"/>
    <w:rsid w:val="00067134"/>
    <w:rsid w:val="000C227B"/>
    <w:rsid w:val="000C79F2"/>
    <w:rsid w:val="000D2F28"/>
    <w:rsid w:val="00121D33"/>
    <w:rsid w:val="001225D8"/>
    <w:rsid w:val="00185024"/>
    <w:rsid w:val="001C1D56"/>
    <w:rsid w:val="001D39F5"/>
    <w:rsid w:val="001E284F"/>
    <w:rsid w:val="001F144B"/>
    <w:rsid w:val="002179A6"/>
    <w:rsid w:val="00237A46"/>
    <w:rsid w:val="002572B3"/>
    <w:rsid w:val="00292864"/>
    <w:rsid w:val="002948C1"/>
    <w:rsid w:val="002A6EC4"/>
    <w:rsid w:val="002A7E04"/>
    <w:rsid w:val="003071E9"/>
    <w:rsid w:val="00340063"/>
    <w:rsid w:val="0035666A"/>
    <w:rsid w:val="00376F81"/>
    <w:rsid w:val="00381BD2"/>
    <w:rsid w:val="00390437"/>
    <w:rsid w:val="0039055E"/>
    <w:rsid w:val="004C4147"/>
    <w:rsid w:val="004D265C"/>
    <w:rsid w:val="004F06F8"/>
    <w:rsid w:val="0053628E"/>
    <w:rsid w:val="005736DF"/>
    <w:rsid w:val="00610532"/>
    <w:rsid w:val="00653B67"/>
    <w:rsid w:val="00687374"/>
    <w:rsid w:val="006B2C59"/>
    <w:rsid w:val="006F52E1"/>
    <w:rsid w:val="00735C52"/>
    <w:rsid w:val="007818DD"/>
    <w:rsid w:val="00867716"/>
    <w:rsid w:val="008746BA"/>
    <w:rsid w:val="008B272D"/>
    <w:rsid w:val="008C6A93"/>
    <w:rsid w:val="008E221C"/>
    <w:rsid w:val="008F65FB"/>
    <w:rsid w:val="00903F30"/>
    <w:rsid w:val="009619C4"/>
    <w:rsid w:val="009A3125"/>
    <w:rsid w:val="009C48BA"/>
    <w:rsid w:val="00A563A1"/>
    <w:rsid w:val="00A80149"/>
    <w:rsid w:val="00AA2532"/>
    <w:rsid w:val="00B045B8"/>
    <w:rsid w:val="00B10F6C"/>
    <w:rsid w:val="00BC2504"/>
    <w:rsid w:val="00BF1293"/>
    <w:rsid w:val="00C15AF1"/>
    <w:rsid w:val="00C20397"/>
    <w:rsid w:val="00C804E8"/>
    <w:rsid w:val="00C97F5B"/>
    <w:rsid w:val="00CD28CD"/>
    <w:rsid w:val="00CE0433"/>
    <w:rsid w:val="00CE0CE3"/>
    <w:rsid w:val="00D00C43"/>
    <w:rsid w:val="00D147A6"/>
    <w:rsid w:val="00D31548"/>
    <w:rsid w:val="00D62CC4"/>
    <w:rsid w:val="00D84A2B"/>
    <w:rsid w:val="00D87466"/>
    <w:rsid w:val="00DC0571"/>
    <w:rsid w:val="00E12F0E"/>
    <w:rsid w:val="00E3675C"/>
    <w:rsid w:val="00E86C11"/>
    <w:rsid w:val="00EB75D8"/>
    <w:rsid w:val="00EC5A89"/>
    <w:rsid w:val="00F13510"/>
    <w:rsid w:val="00F368D8"/>
    <w:rsid w:val="00F52566"/>
    <w:rsid w:val="00F67CA6"/>
    <w:rsid w:val="00FC5997"/>
    <w:rsid w:val="00FD3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38E6"/>
  <w15:chartTrackingRefBased/>
  <w15:docId w15:val="{C48BD265-E550-49C4-B0B7-05B0CE3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2E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6F52E1"/>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2E1"/>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C6A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A9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7</cp:revision>
  <cp:lastPrinted>2022-02-09T12:09:00Z</cp:lastPrinted>
  <dcterms:created xsi:type="dcterms:W3CDTF">2023-02-02T12:23:00Z</dcterms:created>
  <dcterms:modified xsi:type="dcterms:W3CDTF">2023-02-06T14:15:00Z</dcterms:modified>
</cp:coreProperties>
</file>